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70D9" w14:textId="0966301F" w:rsidR="007638FB" w:rsidRDefault="007638FB" w:rsidP="007638FB">
      <w:pPr>
        <w:ind w:firstLineChars="100"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036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0C930" wp14:editId="26430B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95925" cy="374650"/>
                <wp:effectExtent l="0" t="0" r="952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BD45" w14:textId="3AAE0DCF" w:rsidR="007638FB" w:rsidRDefault="007638FB" w:rsidP="009457BA">
                            <w:pPr>
                              <w:ind w:firstLineChars="600" w:firstLine="21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ＪＥＭＡＳ 20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2年</w:t>
                            </w:r>
                            <w:r w:rsidR="002150A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月セミナー</w:t>
                            </w:r>
                          </w:p>
                          <w:p w14:paraId="13C9C946" w14:textId="77777777" w:rsidR="007638FB" w:rsidRPr="00E24895" w:rsidRDefault="007638FB" w:rsidP="007638FB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　セミナー</w:t>
                            </w:r>
                          </w:p>
                          <w:p w14:paraId="3F3B47AA" w14:textId="77777777" w:rsidR="007638FB" w:rsidRPr="006A3339" w:rsidRDefault="007638FB" w:rsidP="00763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0C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32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" stroked="f">
                <v:textbox inset="5.85pt,.7pt,5.85pt,.7pt">
                  <w:txbxContent>
                    <w:p w14:paraId="47E0BD45" w14:textId="3AAE0DCF" w:rsidR="007638FB" w:rsidRDefault="007638FB" w:rsidP="009457BA">
                      <w:pPr>
                        <w:ind w:firstLineChars="600" w:firstLine="21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ＪＥＭＡＳ 20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2年</w:t>
                      </w:r>
                      <w:r w:rsidR="002150A3">
                        <w:rPr>
                          <w:rFonts w:hint="eastAsia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月セミナー</w:t>
                      </w:r>
                    </w:p>
                    <w:p w14:paraId="13C9C946" w14:textId="77777777" w:rsidR="007638FB" w:rsidRPr="00E24895" w:rsidRDefault="007638FB" w:rsidP="007638FB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月　セミナー</w:t>
                      </w:r>
                    </w:p>
                    <w:p w14:paraId="3F3B47AA" w14:textId="77777777" w:rsidR="007638FB" w:rsidRPr="006A3339" w:rsidRDefault="007638FB" w:rsidP="007638F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ACB4B" w14:textId="77777777" w:rsidR="007638FB" w:rsidRDefault="007638FB" w:rsidP="007638FB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6792E1A0" w14:textId="78839BD3" w:rsidR="007638FB" w:rsidRDefault="00332C18" w:rsidP="00DC4048">
      <w:pPr>
        <w:spacing w:line="4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効果</w:t>
      </w:r>
      <w:bookmarkStart w:id="0" w:name="_GoBack"/>
      <w:bookmarkEnd w:id="0"/>
      <w:r w:rsidR="00DC4048">
        <w:rPr>
          <w:rFonts w:hint="eastAsia"/>
          <w:b/>
          <w:bCs/>
          <w:sz w:val="28"/>
          <w:szCs w:val="28"/>
        </w:rPr>
        <w:t>的なＩＳＯ審査</w:t>
      </w:r>
      <w:r w:rsidR="00164689">
        <w:rPr>
          <w:rFonts w:hint="eastAsia"/>
          <w:b/>
          <w:bCs/>
          <w:sz w:val="28"/>
          <w:szCs w:val="28"/>
        </w:rPr>
        <w:t>と共に</w:t>
      </w:r>
      <w:r w:rsidR="00DC4048">
        <w:rPr>
          <w:rFonts w:hint="eastAsia"/>
          <w:b/>
          <w:bCs/>
          <w:sz w:val="28"/>
          <w:szCs w:val="28"/>
        </w:rPr>
        <w:t>環境の変化や将来への展望を如何に織り込むか</w:t>
      </w:r>
      <w:r w:rsidR="007638FB" w:rsidRPr="0068105F">
        <w:rPr>
          <w:rFonts w:hint="eastAsia"/>
          <w:b/>
          <w:bCs/>
          <w:sz w:val="28"/>
          <w:szCs w:val="28"/>
        </w:rPr>
        <w:t>～</w:t>
      </w:r>
    </w:p>
    <w:p w14:paraId="74CE0449" w14:textId="77777777" w:rsidR="00231515" w:rsidRPr="005C27AD" w:rsidRDefault="00231515" w:rsidP="00231515">
      <w:pPr>
        <w:spacing w:line="2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1F548FD" w14:textId="3BE5670B" w:rsidR="00DC4048" w:rsidRDefault="009457BA" w:rsidP="00993F74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新型コロナウィルスの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蔓延拡大により、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感染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拡大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防止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のため各種社会活動の</w:t>
      </w:r>
      <w:r w:rsidR="00F5298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制限と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行動規制が</w:t>
      </w:r>
    </w:p>
    <w:p w14:paraId="48805FAD" w14:textId="37F38F82" w:rsidR="00D379C9" w:rsidRDefault="00D379C9" w:rsidP="00DC4048">
      <w:pPr>
        <w:spacing w:line="340" w:lineRule="exact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行われ、大きな影響を与えてきました。８月に入ってからも新たな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感染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拡大に直面していること、ご高承の通りです。新型コロナウィルスの蔓延については、明確な見通しを得る事は困難であり、我々は如何に新型コロナウィルスと共存して行くか、新型コロナウィルスの蔓延の中で</w:t>
      </w:r>
      <w:r w:rsidR="008A23F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、ＩＴを活用したより効率的なビジネスの展開、新しい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社会システムを如何に再構築して行くかが</w:t>
      </w:r>
      <w:r w:rsidR="008A23F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今後の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課題となっています。</w:t>
      </w:r>
    </w:p>
    <w:p w14:paraId="4FF8BD80" w14:textId="166EA655" w:rsidR="005D149B" w:rsidRPr="00BD67DD" w:rsidRDefault="00D379C9" w:rsidP="00D379C9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他方では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、廃プラスチックによる海洋を含めての自然環境の汚染防止、気候温暖化防止、ＳＤＧｓに代表されるように格差や貧困、健康問題の</w:t>
      </w:r>
      <w:r w:rsidR="00FA4CD4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是正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解決、ロシアによるウクライナ侵攻を受けての</w:t>
      </w:r>
      <w:r w:rsidR="009413F3"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エネルギー安全保障上の危機</w:t>
      </w:r>
      <w:r w:rsidR="00FA4CD4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解決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等</w:t>
      </w:r>
      <w:r w:rsidR="00F54630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解決すべき課題も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数多く挙げられます。</w:t>
      </w:r>
    </w:p>
    <w:p w14:paraId="0731F748" w14:textId="77777777" w:rsidR="00B13A71" w:rsidRDefault="00DC4048" w:rsidP="00D379C9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DC4048">
        <w:rPr>
          <w:rFonts w:ascii="ＭＳ 明朝" w:eastAsia="ＭＳ 明朝" w:hAnsi="ＭＳ 明朝" w:cs="Times New Roman" w:hint="eastAsia"/>
          <w:sz w:val="24"/>
          <w:szCs w:val="24"/>
        </w:rPr>
        <w:t>今回のセミナーでは、</w:t>
      </w:r>
      <w:r w:rsidR="008A23F6">
        <w:rPr>
          <w:rFonts w:ascii="ＭＳ 明朝" w:eastAsia="ＭＳ 明朝" w:hAnsi="ＭＳ 明朝" w:cs="Times New Roman" w:hint="eastAsia"/>
          <w:sz w:val="24"/>
          <w:szCs w:val="24"/>
        </w:rPr>
        <w:t>新型コロナウィルス蔓延</w:t>
      </w:r>
      <w:r w:rsidR="00F52988">
        <w:rPr>
          <w:rFonts w:ascii="ＭＳ 明朝" w:eastAsia="ＭＳ 明朝" w:hAnsi="ＭＳ 明朝" w:cs="Times New Roman" w:hint="eastAsia"/>
          <w:sz w:val="24"/>
          <w:szCs w:val="24"/>
        </w:rPr>
        <w:t>下、再構築</w:t>
      </w:r>
      <w:r w:rsidR="008A23F6">
        <w:rPr>
          <w:rFonts w:ascii="ＭＳ 明朝" w:eastAsia="ＭＳ 明朝" w:hAnsi="ＭＳ 明朝" w:cs="Times New Roman" w:hint="eastAsia"/>
          <w:sz w:val="24"/>
          <w:szCs w:val="24"/>
        </w:rPr>
        <w:t>されたビジネス環境の中でより</w:t>
      </w:r>
      <w:r w:rsidR="00B13A71">
        <w:rPr>
          <w:rFonts w:ascii="ＭＳ 明朝" w:eastAsia="ＭＳ 明朝" w:hAnsi="ＭＳ 明朝" w:cs="Times New Roman" w:hint="eastAsia"/>
          <w:sz w:val="24"/>
          <w:szCs w:val="24"/>
        </w:rPr>
        <w:t>効果的</w:t>
      </w:r>
    </w:p>
    <w:p w14:paraId="10FB2E8C" w14:textId="73F9DF34" w:rsidR="00DC4048" w:rsidRPr="00DC4048" w:rsidRDefault="00B13A71" w:rsidP="008A23F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な</w:t>
      </w:r>
      <w:r w:rsidR="008A23F6">
        <w:rPr>
          <w:rFonts w:ascii="ＭＳ 明朝" w:eastAsia="ＭＳ 明朝" w:hAnsi="ＭＳ 明朝" w:cs="Times New Roman" w:hint="eastAsia"/>
          <w:sz w:val="24"/>
          <w:szCs w:val="24"/>
        </w:rPr>
        <w:t>ＩＳＯ審査</w:t>
      </w:r>
      <w:r>
        <w:rPr>
          <w:rFonts w:ascii="ＭＳ 明朝" w:eastAsia="ＭＳ 明朝" w:hAnsi="ＭＳ 明朝" w:cs="Times New Roman" w:hint="eastAsia"/>
          <w:sz w:val="24"/>
          <w:szCs w:val="24"/>
        </w:rPr>
        <w:t>をどう進めるか</w:t>
      </w:r>
      <w:r w:rsidR="008A23F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DC4048" w:rsidRPr="00DC4048">
        <w:rPr>
          <w:rFonts w:ascii="ＭＳ 明朝" w:eastAsia="ＭＳ 明朝" w:hAnsi="ＭＳ 明朝" w:cs="Times New Roman" w:hint="eastAsia"/>
          <w:sz w:val="24"/>
          <w:szCs w:val="24"/>
        </w:rPr>
        <w:t>ＳＤＧｓ</w:t>
      </w:r>
      <w:r w:rsidR="008A23F6">
        <w:rPr>
          <w:rFonts w:ascii="ＭＳ 明朝" w:eastAsia="ＭＳ 明朝" w:hAnsi="ＭＳ 明朝" w:cs="Times New Roman" w:hint="eastAsia"/>
          <w:sz w:val="24"/>
          <w:szCs w:val="24"/>
        </w:rPr>
        <w:t>やカーボンニュートラル</w:t>
      </w:r>
      <w:r w:rsidR="00F52988">
        <w:rPr>
          <w:rFonts w:ascii="ＭＳ 明朝" w:eastAsia="ＭＳ 明朝" w:hAnsi="ＭＳ 明朝" w:cs="Times New Roman" w:hint="eastAsia"/>
          <w:sz w:val="24"/>
          <w:szCs w:val="24"/>
        </w:rPr>
        <w:t>等の新しい課題</w:t>
      </w:r>
      <w:r w:rsidR="008A23F6">
        <w:rPr>
          <w:rFonts w:ascii="ＭＳ 明朝" w:eastAsia="ＭＳ 明朝" w:hAnsi="ＭＳ 明朝" w:cs="Times New Roman" w:hint="eastAsia"/>
          <w:sz w:val="24"/>
          <w:szCs w:val="24"/>
        </w:rPr>
        <w:t>を如何にＩＳＯ審査に織り込むかを、最新の事例を交えながら</w:t>
      </w:r>
      <w:r w:rsidR="00DC4048" w:rsidRPr="00DC4048">
        <w:rPr>
          <w:rFonts w:ascii="ＭＳ 明朝" w:eastAsia="ＭＳ 明朝" w:hAnsi="ＭＳ 明朝" w:cs="Times New Roman" w:hint="eastAsia"/>
          <w:sz w:val="24"/>
          <w:szCs w:val="24"/>
        </w:rPr>
        <w:t>考えてみたいと思います。</w:t>
      </w:r>
    </w:p>
    <w:p w14:paraId="4CAC81C5" w14:textId="5E661F6E" w:rsidR="00DC4048" w:rsidRPr="00BD67DD" w:rsidRDefault="00DC4048" w:rsidP="00DC4048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 w:rsidRPr="00DC4048">
        <w:rPr>
          <w:rFonts w:ascii="ＭＳ 明朝" w:eastAsia="ＭＳ 明朝" w:hAnsi="ＭＳ 明朝" w:cs="Times New Roman" w:hint="eastAsia"/>
          <w:sz w:val="24"/>
          <w:szCs w:val="24"/>
        </w:rPr>
        <w:t xml:space="preserve">　セミナーの講師にはＪＥＭＡＳ実務研究会リーダー</w:t>
      </w:r>
      <w:r w:rsidR="00164689">
        <w:rPr>
          <w:rFonts w:ascii="ＭＳ 明朝" w:eastAsia="ＭＳ 明朝" w:hAnsi="ＭＳ 明朝" w:cs="Times New Roman" w:hint="eastAsia"/>
          <w:sz w:val="24"/>
          <w:szCs w:val="24"/>
        </w:rPr>
        <w:t>として、又数多くのＩＳＯ審査や</w:t>
      </w:r>
      <w:r w:rsidRPr="00DC4048">
        <w:rPr>
          <w:rFonts w:ascii="ＭＳ 明朝" w:eastAsia="ＭＳ 明朝" w:hAnsi="ＭＳ 明朝" w:cs="Times New Roman" w:hint="eastAsia"/>
          <w:sz w:val="24"/>
          <w:szCs w:val="24"/>
        </w:rPr>
        <w:t>種々のＭＳの構築・指導を行っている齋藤理事にお願いしました。今回のセミナーも、参加者の皆さまのお役に立つのではと期待しています。多数のご参加を歓迎いたします。</w:t>
      </w:r>
    </w:p>
    <w:p w14:paraId="620BD6EF" w14:textId="03278E74" w:rsidR="007638FB" w:rsidRPr="00BD67DD" w:rsidRDefault="007638FB" w:rsidP="00231515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今回開催する</w:t>
      </w:r>
      <w:r w:rsidR="008A23F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９</w:t>
      </w: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月のセミナーも、これまでと同様に、Zoomを用いて行います。</w:t>
      </w:r>
    </w:p>
    <w:p w14:paraId="17E02D5B" w14:textId="2FD714E9" w:rsidR="007638FB" w:rsidRPr="00BD67DD" w:rsidRDefault="007638FB" w:rsidP="00231515">
      <w:pPr>
        <w:spacing w:line="340" w:lineRule="exact"/>
        <w:ind w:firstLineChars="100" w:firstLine="240"/>
        <w:rPr>
          <w:rFonts w:ascii="ＭＳ 明朝" w:eastAsia="ＭＳ 明朝" w:hAnsi="ＭＳ ゴシック"/>
          <w:b/>
          <w:color w:val="000000" w:themeColor="text1"/>
          <w:sz w:val="24"/>
          <w:szCs w:val="24"/>
        </w:rPr>
      </w:pP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皆様のご参加をお待ちしております。</w:t>
      </w:r>
      <w:r w:rsidRPr="00BD67DD">
        <w:rPr>
          <w:rFonts w:ascii="ＭＳ 明朝" w:eastAsia="ＭＳ 明朝" w:hAnsi="ＭＳ ゴシック" w:hint="eastAsia"/>
          <w:b/>
          <w:color w:val="000000" w:themeColor="text1"/>
          <w:sz w:val="24"/>
          <w:szCs w:val="24"/>
        </w:rPr>
        <w:t xml:space="preserve">　　　　　　</w:t>
      </w:r>
    </w:p>
    <w:p w14:paraId="694A0662" w14:textId="77777777" w:rsidR="008F38D5" w:rsidRPr="00BD67DD" w:rsidRDefault="008F38D5" w:rsidP="00231515">
      <w:pPr>
        <w:spacing w:line="340" w:lineRule="exact"/>
        <w:ind w:firstLineChars="100" w:firstLine="241"/>
        <w:rPr>
          <w:rFonts w:ascii="ＭＳ 明朝" w:eastAsia="ＭＳ 明朝" w:hAnsi="ＭＳ ゴシック"/>
          <w:b/>
          <w:color w:val="000000" w:themeColor="text1"/>
          <w:sz w:val="24"/>
          <w:szCs w:val="24"/>
        </w:rPr>
      </w:pPr>
    </w:p>
    <w:p w14:paraId="0E38AD4A" w14:textId="51647D4C" w:rsidR="007638FB" w:rsidRPr="007638FB" w:rsidRDefault="007638FB" w:rsidP="00231515">
      <w:pPr>
        <w:spacing w:line="340" w:lineRule="exact"/>
        <w:ind w:firstLineChars="200" w:firstLine="482"/>
        <w:jc w:val="left"/>
        <w:rPr>
          <w:rFonts w:ascii="ＭＳ 明朝" w:eastAsia="ＭＳ 明朝" w:hAnsi="ＭＳ ゴシック"/>
          <w:b/>
          <w:bCs/>
          <w:sz w:val="24"/>
          <w:szCs w:val="24"/>
        </w:rPr>
      </w:pP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日　時：</w:t>
      </w:r>
      <w:r w:rsidR="00F04662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 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202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2年(令和</w:t>
      </w:r>
      <w:r w:rsidR="003F37BF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4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年)</w:t>
      </w:r>
      <w:r w:rsidR="00993F74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</w:t>
      </w:r>
      <w:r w:rsidR="007C5231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9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月</w:t>
      </w:r>
      <w:r w:rsidR="003F37BF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2</w:t>
      </w:r>
      <w:r w:rsidR="007C5231">
        <w:rPr>
          <w:rFonts w:ascii="ＭＳ 明朝" w:eastAsia="ＭＳ 明朝" w:hAnsi="ＭＳ ゴシック" w:cs="Times New Roman"/>
          <w:b/>
          <w:bCs/>
          <w:sz w:val="24"/>
          <w:szCs w:val="24"/>
        </w:rPr>
        <w:t>5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日(日)　　14: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00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～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1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6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:00</w:t>
      </w:r>
      <w:r w:rsidRPr="007638FB">
        <w:rPr>
          <w:rFonts w:ascii="ＭＳ 明朝" w:eastAsia="ＭＳ 明朝" w:hAnsi="ＭＳ ゴシック" w:hint="eastAsia"/>
          <w:b/>
          <w:bCs/>
          <w:sz w:val="24"/>
          <w:szCs w:val="24"/>
        </w:rPr>
        <w:t xml:space="preserve">　　</w:t>
      </w:r>
    </w:p>
    <w:p w14:paraId="2F5CB053" w14:textId="7B7BE0FD" w:rsidR="007638FB" w:rsidRPr="007638FB" w:rsidRDefault="007638FB" w:rsidP="00231515">
      <w:pPr>
        <w:spacing w:line="340" w:lineRule="exact"/>
        <w:ind w:firstLineChars="200" w:firstLine="480"/>
        <w:jc w:val="lef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Zoomの受付開始は13時</w:t>
      </w:r>
      <w:r w:rsidR="00647C0D">
        <w:rPr>
          <w:rFonts w:ascii="ＭＳ 明朝" w:eastAsia="ＭＳ 明朝" w:hAnsi="ＭＳ ゴシック" w:hint="eastAsia"/>
          <w:sz w:val="24"/>
          <w:szCs w:val="24"/>
        </w:rPr>
        <w:t>4</w:t>
      </w:r>
      <w:r w:rsidR="00993F74">
        <w:rPr>
          <w:rFonts w:ascii="ＭＳ 明朝" w:eastAsia="ＭＳ 明朝" w:hAnsi="ＭＳ ゴシック" w:hint="eastAsia"/>
          <w:sz w:val="24"/>
          <w:szCs w:val="24"/>
        </w:rPr>
        <w:t>0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分を目途に準備いたします。</w:t>
      </w:r>
    </w:p>
    <w:p w14:paraId="11E51BB9" w14:textId="20241622" w:rsidR="007638FB" w:rsidRPr="007638FB" w:rsidRDefault="007638FB" w:rsidP="00231515">
      <w:pPr>
        <w:spacing w:line="340" w:lineRule="exact"/>
        <w:ind w:leftChars="200" w:left="1140" w:hangingChars="300" w:hanging="720"/>
        <w:jc w:val="lef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又、Zoomへのｱｸｾｽ</w:t>
      </w:r>
      <w:r w:rsidR="00647C0D">
        <w:rPr>
          <w:rFonts w:ascii="ＭＳ 明朝" w:eastAsia="ＭＳ 明朝" w:hAnsi="ＭＳ ゴシック" w:hint="eastAsia"/>
          <w:sz w:val="24"/>
          <w:szCs w:val="24"/>
        </w:rPr>
        <w:t>URL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は参加申込者に、２～３日前に担当理事から連絡します。</w:t>
      </w:r>
    </w:p>
    <w:p w14:paraId="5A092D4B" w14:textId="77777777" w:rsidR="008F38D5" w:rsidRDefault="008F38D5" w:rsidP="00F04662">
      <w:pPr>
        <w:spacing w:line="340" w:lineRule="exact"/>
        <w:ind w:leftChars="200" w:left="420"/>
        <w:jc w:val="left"/>
        <w:rPr>
          <w:rFonts w:ascii="ＭＳ 明朝" w:eastAsia="ＭＳ 明朝" w:hAnsi="ＭＳ ゴシック" w:cs="Times New Roman"/>
          <w:b/>
          <w:bCs/>
          <w:sz w:val="24"/>
          <w:szCs w:val="24"/>
        </w:rPr>
      </w:pPr>
      <w:bookmarkStart w:id="1" w:name="_Hlk91330641"/>
    </w:p>
    <w:p w14:paraId="4448D728" w14:textId="712F4B65" w:rsidR="00482AAC" w:rsidRPr="00482AAC" w:rsidRDefault="007638FB" w:rsidP="00482AAC">
      <w:pPr>
        <w:spacing w:line="340" w:lineRule="exact"/>
        <w:ind w:leftChars="200" w:left="420"/>
        <w:rPr>
          <w:rFonts w:ascii="ＭＳ 明朝" w:hAnsi="ＭＳ ゴシック"/>
          <w:b/>
          <w:bCs/>
          <w:sz w:val="24"/>
        </w:rPr>
      </w:pP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講演</w:t>
      </w:r>
      <w:r w:rsidR="00993F74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テーマ</w:t>
      </w:r>
      <w:r w:rsid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</w:t>
      </w:r>
      <w:r w:rsidR="00482AAC" w:rsidRPr="00482AAC">
        <w:rPr>
          <w:rFonts w:ascii="ＭＳ 明朝" w:hAnsi="ＭＳ ゴシック" w:hint="eastAsia"/>
          <w:b/>
          <w:bCs/>
          <w:sz w:val="24"/>
        </w:rPr>
        <w:t>コロナ渦における効果的な</w:t>
      </w:r>
      <w:r w:rsidR="00482AAC" w:rsidRPr="00482AAC">
        <w:rPr>
          <w:rFonts w:ascii="ＭＳ 明朝" w:hAnsi="ＭＳ ゴシック" w:hint="eastAsia"/>
          <w:b/>
          <w:bCs/>
          <w:sz w:val="24"/>
        </w:rPr>
        <w:t>ISO</w:t>
      </w:r>
      <w:r w:rsidR="00482AAC" w:rsidRPr="00482AAC">
        <w:rPr>
          <w:rFonts w:ascii="ＭＳ 明朝" w:hAnsi="ＭＳ ゴシック" w:hint="eastAsia"/>
          <w:b/>
          <w:bCs/>
          <w:sz w:val="24"/>
        </w:rPr>
        <w:t>審査の方法</w:t>
      </w:r>
    </w:p>
    <w:p w14:paraId="3972F6F8" w14:textId="77777777" w:rsidR="00482AAC" w:rsidRPr="00482AAC" w:rsidRDefault="00482AAC" w:rsidP="00482AAC">
      <w:pPr>
        <w:spacing w:line="340" w:lineRule="exact"/>
        <w:ind w:leftChars="200" w:left="420" w:firstLineChars="1800" w:firstLine="4337"/>
        <w:jc w:val="left"/>
        <w:rPr>
          <w:rFonts w:ascii="ＭＳ 明朝" w:eastAsia="ＭＳ 明朝" w:hAnsi="ＭＳ ゴシック" w:cs="Times New Roman"/>
          <w:b/>
          <w:bCs/>
          <w:sz w:val="24"/>
          <w:szCs w:val="24"/>
        </w:rPr>
      </w:pPr>
      <w:r w:rsidRP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ならびに審査で出会ったSDGｓの取り入れ方法</w:t>
      </w:r>
    </w:p>
    <w:p w14:paraId="0657175B" w14:textId="0F79A873" w:rsidR="00482AAC" w:rsidRDefault="00482AAC" w:rsidP="00482AAC">
      <w:pPr>
        <w:spacing w:line="340" w:lineRule="exact"/>
        <w:ind w:leftChars="200" w:left="420" w:firstLineChars="600" w:firstLine="1446"/>
        <w:jc w:val="left"/>
        <w:rPr>
          <w:rFonts w:ascii="ＭＳ 明朝" w:eastAsia="ＭＳ 明朝" w:hAnsi="ＭＳ ゴシック" w:cs="Times New Roman"/>
          <w:b/>
          <w:bCs/>
          <w:sz w:val="24"/>
          <w:szCs w:val="24"/>
        </w:rPr>
      </w:pPr>
      <w:r w:rsidRP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ＪＥＭＡＳ理事　AUDIX　Resistars</w:t>
      </w:r>
      <w:r w:rsidR="00B13A71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（株）</w:t>
      </w:r>
      <w:r w:rsidRP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社長　</w:t>
      </w:r>
      <w:r w:rsidR="002150A3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　　　　</w:t>
      </w:r>
      <w:r w:rsidRP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齋藤喜孝</w:t>
      </w:r>
    </w:p>
    <w:p w14:paraId="0FB9F7FE" w14:textId="60A03AF7" w:rsidR="007638FB" w:rsidRPr="00F54630" w:rsidRDefault="00341880" w:rsidP="00164689">
      <w:pPr>
        <w:spacing w:line="340" w:lineRule="exact"/>
        <w:ind w:leftChars="200" w:left="7648" w:hangingChars="3000" w:hanging="7228"/>
        <w:jc w:val="left"/>
        <w:rPr>
          <w:rFonts w:ascii="ＭＳ 明朝" w:eastAsia="ＭＳ 明朝" w:hAnsi="ＭＳ ゴシック" w:cs="Times New Roman"/>
          <w:bCs/>
          <w:sz w:val="24"/>
          <w:szCs w:val="24"/>
        </w:rPr>
      </w:pPr>
      <w:r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　　　</w:t>
      </w:r>
      <w:bookmarkEnd w:id="1"/>
      <w:r w:rsidR="007638FB" w:rsidRPr="00F54630">
        <w:rPr>
          <w:rFonts w:ascii="ＭＳ 明朝" w:eastAsia="ＭＳ 明朝" w:hAnsi="ＭＳ ゴシック" w:cs="Times New Roman" w:hint="eastAsia"/>
          <w:bCs/>
          <w:sz w:val="24"/>
          <w:szCs w:val="24"/>
        </w:rPr>
        <w:t>質疑応答および意見交換</w:t>
      </w:r>
      <w:r w:rsidR="00F54630" w:rsidRPr="00F54630">
        <w:rPr>
          <w:rFonts w:ascii="ＭＳ 明朝" w:eastAsia="ＭＳ 明朝" w:hAnsi="ＭＳ ゴシック" w:cs="Times New Roman" w:hint="eastAsia"/>
          <w:bCs/>
          <w:sz w:val="24"/>
          <w:szCs w:val="24"/>
        </w:rPr>
        <w:t>は講演時間に含みます</w:t>
      </w:r>
      <w:r w:rsidR="007638FB" w:rsidRPr="00F54630">
        <w:rPr>
          <w:rFonts w:ascii="ＭＳ 明朝" w:eastAsia="ＭＳ 明朝" w:hAnsi="ＭＳ ゴシック" w:cs="Times New Roman" w:hint="eastAsia"/>
          <w:bCs/>
          <w:sz w:val="24"/>
          <w:szCs w:val="24"/>
        </w:rPr>
        <w:t xml:space="preserve">　　　　　　　　　　　　　　</w:t>
      </w:r>
    </w:p>
    <w:p w14:paraId="69B59811" w14:textId="66BDA2F8" w:rsidR="008F38D5" w:rsidRDefault="008F38D5" w:rsidP="005525F2">
      <w:pPr>
        <w:spacing w:line="340" w:lineRule="exact"/>
        <w:ind w:firstLineChars="150" w:firstLine="361"/>
        <w:rPr>
          <w:rFonts w:ascii="ＭＳ 明朝" w:eastAsia="ＭＳ 明朝" w:hAnsi="ＭＳ ゴシック"/>
          <w:b/>
          <w:bCs/>
          <w:sz w:val="24"/>
          <w:szCs w:val="24"/>
        </w:rPr>
      </w:pPr>
    </w:p>
    <w:p w14:paraId="6C6B96F3" w14:textId="39EA39BB" w:rsidR="007638FB" w:rsidRPr="007638FB" w:rsidRDefault="007638FB" w:rsidP="00F04662">
      <w:pPr>
        <w:spacing w:line="340" w:lineRule="exact"/>
        <w:ind w:firstLineChars="150" w:firstLine="361"/>
        <w:rPr>
          <w:rFonts w:ascii="ＭＳ 明朝" w:eastAsia="ＭＳ 明朝" w:hAnsi="ＭＳ ゴシック"/>
          <w:sz w:val="24"/>
          <w:szCs w:val="24"/>
        </w:rPr>
      </w:pPr>
      <w:r w:rsidRPr="00F04662">
        <w:rPr>
          <w:rFonts w:ascii="ＭＳ 明朝" w:eastAsia="ＭＳ 明朝" w:hAnsi="ＭＳ ゴシック" w:hint="eastAsia"/>
          <w:b/>
          <w:bCs/>
          <w:sz w:val="24"/>
          <w:szCs w:val="24"/>
        </w:rPr>
        <w:t>主　催</w:t>
      </w:r>
      <w:r w:rsidR="00F04662">
        <w:rPr>
          <w:rFonts w:ascii="ＭＳ 明朝" w:eastAsia="ＭＳ 明朝" w:hAnsi="ＭＳ ゴシック" w:hint="eastAsia"/>
          <w:b/>
          <w:bCs/>
          <w:sz w:val="24"/>
          <w:szCs w:val="24"/>
        </w:rPr>
        <w:t>：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ＮＰＯ法人日本環境管理監査人協会（ＪＥＭＡＳ）</w:t>
      </w:r>
    </w:p>
    <w:p w14:paraId="3610BD86" w14:textId="77777777" w:rsidR="008F38D5" w:rsidRDefault="008F38D5" w:rsidP="008F38D5">
      <w:pPr>
        <w:spacing w:line="340" w:lineRule="exact"/>
        <w:ind w:firstLineChars="150" w:firstLine="361"/>
        <w:rPr>
          <w:rFonts w:ascii="ＭＳ 明朝" w:eastAsia="ＭＳ 明朝" w:hAnsi="ＭＳ ゴシック"/>
          <w:b/>
          <w:bCs/>
          <w:sz w:val="24"/>
          <w:szCs w:val="24"/>
        </w:rPr>
      </w:pPr>
    </w:p>
    <w:p w14:paraId="768AD3A6" w14:textId="7697BBE8" w:rsidR="007638FB" w:rsidRPr="007638FB" w:rsidRDefault="007638FB" w:rsidP="008F38D5">
      <w:pPr>
        <w:spacing w:line="340" w:lineRule="exact"/>
        <w:ind w:firstLineChars="150" w:firstLine="361"/>
        <w:rPr>
          <w:rFonts w:ascii="ＭＳ 明朝" w:eastAsia="ＭＳ 明朝" w:hAnsi="ＭＳ ゴシック"/>
          <w:sz w:val="24"/>
          <w:szCs w:val="24"/>
        </w:rPr>
      </w:pPr>
      <w:r w:rsidRPr="008F38D5">
        <w:rPr>
          <w:rFonts w:ascii="ＭＳ 明朝" w:eastAsia="ＭＳ 明朝" w:hAnsi="ＭＳ ゴシック" w:hint="eastAsia"/>
          <w:b/>
          <w:bCs/>
          <w:sz w:val="24"/>
          <w:szCs w:val="24"/>
        </w:rPr>
        <w:t>お申し込み：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以下の事項を記入し、</w:t>
      </w:r>
      <w:r w:rsidR="001A4054" w:rsidRPr="00231515">
        <w:rPr>
          <w:rFonts w:ascii="ＭＳ 明朝" w:eastAsia="ＭＳ 明朝" w:hAnsi="ＭＳ ゴシック" w:hint="eastAsia"/>
          <w:sz w:val="24"/>
          <w:szCs w:val="24"/>
        </w:rPr>
        <w:t>メール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にて送付ください。参加費は無料です。</w:t>
      </w:r>
    </w:p>
    <w:p w14:paraId="46E66C62" w14:textId="32AC2FFE" w:rsidR="007638FB" w:rsidRPr="007638FB" w:rsidRDefault="007638FB" w:rsidP="00231515">
      <w:pPr>
        <w:spacing w:line="340" w:lineRule="exac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申し込み期限は</w:t>
      </w:r>
      <w:r w:rsidR="002150A3">
        <w:rPr>
          <w:rFonts w:ascii="ＭＳ 明朝" w:eastAsia="ＭＳ 明朝" w:hAnsi="ＭＳ ゴシック" w:hint="eastAsia"/>
          <w:sz w:val="24"/>
          <w:szCs w:val="24"/>
        </w:rPr>
        <w:t>９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月</w:t>
      </w:r>
      <w:r w:rsidR="002150A3">
        <w:rPr>
          <w:rFonts w:ascii="ＭＳ 明朝" w:eastAsia="ＭＳ 明朝" w:hAnsi="ＭＳ ゴシック" w:hint="eastAsia"/>
          <w:sz w:val="24"/>
          <w:szCs w:val="24"/>
        </w:rPr>
        <w:t>１９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日（</w:t>
      </w:r>
      <w:r w:rsidR="0099110A">
        <w:rPr>
          <w:rFonts w:ascii="ＭＳ 明朝" w:eastAsia="ＭＳ 明朝" w:hAnsi="ＭＳ ゴシック" w:hint="eastAsia"/>
          <w:sz w:val="24"/>
          <w:szCs w:val="24"/>
        </w:rPr>
        <w:t>月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）24時としますので厳守ください。</w:t>
      </w:r>
    </w:p>
    <w:p w14:paraId="674F0F65" w14:textId="7A1D1CD3" w:rsidR="007638FB" w:rsidRPr="007638FB" w:rsidRDefault="007638FB" w:rsidP="008F38D5">
      <w:pPr>
        <w:spacing w:line="340" w:lineRule="exact"/>
        <w:ind w:left="480" w:hangingChars="200" w:hanging="48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講演資料ですが、ＪＥＭＡＳ会員を対象に講演会の数日前にＪＥＭＡＳのＨＰ</w:t>
      </w:r>
      <w:r w:rsidR="008F38D5">
        <w:rPr>
          <w:rFonts w:ascii="ＭＳ 明朝" w:eastAsia="ＭＳ 明朝" w:hAnsi="ＭＳ ゴシック" w:hint="eastAsia"/>
          <w:sz w:val="24"/>
          <w:szCs w:val="24"/>
        </w:rPr>
        <w:t>の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会員専用欄にアップします。</w:t>
      </w:r>
    </w:p>
    <w:p w14:paraId="5F0E71A0" w14:textId="77777777" w:rsidR="007638FB" w:rsidRPr="007638FB" w:rsidRDefault="007638FB" w:rsidP="00231515">
      <w:pPr>
        <w:spacing w:line="340" w:lineRule="exact"/>
        <w:ind w:leftChars="300" w:left="63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>会員外の方で資料ご希望の方はセミナー受付係に連絡ください。2000円でお分けいたします。非会員の方は是非この機会に是非ご入会ください。</w:t>
      </w:r>
    </w:p>
    <w:p w14:paraId="482A0275" w14:textId="5BA04DD7" w:rsidR="007638FB" w:rsidRPr="007638FB" w:rsidRDefault="007638FB" w:rsidP="00231515">
      <w:pPr>
        <w:spacing w:line="340" w:lineRule="exac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</w:t>
      </w:r>
      <w:r w:rsidR="008F38D5">
        <w:rPr>
          <w:rFonts w:ascii="ＭＳ 明朝" w:eastAsia="ＭＳ 明朝" w:hAnsi="ＭＳ ゴシック" w:hint="eastAsia"/>
          <w:sz w:val="24"/>
          <w:szCs w:val="24"/>
        </w:rPr>
        <w:t xml:space="preserve"> </w:t>
      </w: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ＪＥＭＡＳのＨＰは以下の通りです。 </w:t>
      </w:r>
      <w:hyperlink r:id="rId6" w:history="1">
        <w:r w:rsidRPr="007638FB">
          <w:rPr>
            <w:rFonts w:ascii="ＭＳ 明朝" w:eastAsia="ＭＳ 明朝" w:hAnsi="ＭＳ ゴシック" w:hint="eastAsia"/>
            <w:sz w:val="24"/>
            <w:szCs w:val="24"/>
            <w:u w:val="single"/>
          </w:rPr>
          <w:t>h</w:t>
        </w:r>
        <w:r w:rsidRPr="007638FB">
          <w:rPr>
            <w:rFonts w:ascii="ＭＳ 明朝" w:eastAsia="ＭＳ 明朝" w:hAnsi="ＭＳ ゴシック"/>
            <w:sz w:val="24"/>
            <w:szCs w:val="24"/>
            <w:u w:val="single"/>
          </w:rPr>
          <w:t>ttp://jemas.net</w:t>
        </w:r>
      </w:hyperlink>
    </w:p>
    <w:p w14:paraId="0EAD1B99" w14:textId="5E051A9C" w:rsidR="007638FB" w:rsidRPr="007638FB" w:rsidRDefault="007638FB" w:rsidP="00231515">
      <w:pPr>
        <w:spacing w:line="340" w:lineRule="exac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セミナー申し込み先　　受付はセミナー受付係宛　Ｅ-</w:t>
      </w:r>
      <w:r w:rsidR="001A4054" w:rsidRPr="007638FB">
        <w:rPr>
          <w:rFonts w:ascii="ＭＳ 明朝" w:eastAsia="ＭＳ 明朝" w:hAnsi="ＭＳ ゴシック" w:hint="eastAsia"/>
          <w:sz w:val="24"/>
          <w:szCs w:val="24"/>
        </w:rPr>
        <w:t>メール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：</w:t>
      </w:r>
      <w:hyperlink r:id="rId7" w:history="1">
        <w:r w:rsidRPr="007638FB">
          <w:rPr>
            <w:rFonts w:ascii="ＭＳ 明朝" w:eastAsia="ＭＳ 明朝" w:hAnsi="ＭＳ ゴシック" w:hint="eastAsia"/>
            <w:sz w:val="24"/>
            <w:szCs w:val="24"/>
            <w:u w:val="single"/>
          </w:rPr>
          <w:t>fukoyama@east.</w:t>
        </w:r>
        <w:r w:rsidRPr="007638FB">
          <w:rPr>
            <w:rFonts w:ascii="ＭＳ 明朝" w:eastAsia="ＭＳ 明朝" w:hAnsi="ＭＳ ゴシック"/>
            <w:sz w:val="24"/>
            <w:szCs w:val="24"/>
            <w:u w:val="single"/>
          </w:rPr>
          <w:t>cts.ne.jp</w:t>
        </w:r>
      </w:hyperlink>
    </w:p>
    <w:p w14:paraId="452AC695" w14:textId="77777777" w:rsidR="008F38D5" w:rsidRDefault="007638FB" w:rsidP="00231515">
      <w:pPr>
        <w:spacing w:line="340" w:lineRule="exact"/>
        <w:ind w:firstLineChars="250" w:firstLine="60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➀参加者御氏名　　　　　　　　　　　</w:t>
      </w:r>
    </w:p>
    <w:p w14:paraId="22086EF0" w14:textId="58260215" w:rsidR="007638FB" w:rsidRPr="007638FB" w:rsidRDefault="007638FB" w:rsidP="00231515">
      <w:pPr>
        <w:spacing w:line="340" w:lineRule="exact"/>
        <w:ind w:firstLineChars="250" w:firstLine="60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>➁ご所属（お差支えのない場合）</w:t>
      </w:r>
    </w:p>
    <w:p w14:paraId="76DA3EE4" w14:textId="18B6882E" w:rsidR="00F34A25" w:rsidRPr="00231515" w:rsidRDefault="007638FB" w:rsidP="00231515">
      <w:pPr>
        <w:spacing w:line="340" w:lineRule="exact"/>
        <w:rPr>
          <w:rFonts w:ascii="ＭＳ 明朝" w:eastAsia="ＭＳ 明朝" w:hAnsi="ＭＳ ゴシック"/>
          <w:sz w:val="22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 ➂連絡先のmail</w:t>
      </w:r>
      <w:r w:rsidRPr="007638FB">
        <w:rPr>
          <w:rFonts w:ascii="ＭＳ 明朝" w:eastAsia="ＭＳ 明朝" w:hAnsi="ＭＳ ゴシック"/>
          <w:sz w:val="24"/>
          <w:szCs w:val="24"/>
        </w:rPr>
        <w:t xml:space="preserve"> 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address</w:t>
      </w:r>
    </w:p>
    <w:sectPr w:rsidR="00F34A25" w:rsidRPr="00231515" w:rsidSect="00231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86205" w14:textId="77777777" w:rsidR="003F33AA" w:rsidRDefault="003F33AA" w:rsidP="00F00255">
      <w:r>
        <w:separator/>
      </w:r>
    </w:p>
  </w:endnote>
  <w:endnote w:type="continuationSeparator" w:id="0">
    <w:p w14:paraId="0C3269B7" w14:textId="77777777" w:rsidR="003F33AA" w:rsidRDefault="003F33AA" w:rsidP="00F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A41E" w14:textId="77777777" w:rsidR="003F33AA" w:rsidRDefault="003F33AA" w:rsidP="00F00255">
      <w:r>
        <w:separator/>
      </w:r>
    </w:p>
  </w:footnote>
  <w:footnote w:type="continuationSeparator" w:id="0">
    <w:p w14:paraId="3EC85FC2" w14:textId="77777777" w:rsidR="003F33AA" w:rsidRDefault="003F33AA" w:rsidP="00F0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B"/>
    <w:rsid w:val="00095C4B"/>
    <w:rsid w:val="00143C6B"/>
    <w:rsid w:val="00164689"/>
    <w:rsid w:val="001A4054"/>
    <w:rsid w:val="001C431A"/>
    <w:rsid w:val="001F491A"/>
    <w:rsid w:val="002150A3"/>
    <w:rsid w:val="00231515"/>
    <w:rsid w:val="00234433"/>
    <w:rsid w:val="002C5553"/>
    <w:rsid w:val="00332C18"/>
    <w:rsid w:val="0033648B"/>
    <w:rsid w:val="00341880"/>
    <w:rsid w:val="003449C8"/>
    <w:rsid w:val="003500BE"/>
    <w:rsid w:val="00386FCB"/>
    <w:rsid w:val="003F33AA"/>
    <w:rsid w:val="003F37BF"/>
    <w:rsid w:val="004162E7"/>
    <w:rsid w:val="00431B60"/>
    <w:rsid w:val="00482AAC"/>
    <w:rsid w:val="00514FA5"/>
    <w:rsid w:val="005525F2"/>
    <w:rsid w:val="005C27AD"/>
    <w:rsid w:val="005D149B"/>
    <w:rsid w:val="005E7800"/>
    <w:rsid w:val="005F0BB4"/>
    <w:rsid w:val="00635E4B"/>
    <w:rsid w:val="00647C0D"/>
    <w:rsid w:val="006A6138"/>
    <w:rsid w:val="006E301B"/>
    <w:rsid w:val="00721770"/>
    <w:rsid w:val="007638FB"/>
    <w:rsid w:val="007715AA"/>
    <w:rsid w:val="007C5231"/>
    <w:rsid w:val="0080189E"/>
    <w:rsid w:val="00880476"/>
    <w:rsid w:val="008A23F6"/>
    <w:rsid w:val="008B0134"/>
    <w:rsid w:val="008D178C"/>
    <w:rsid w:val="008F38D5"/>
    <w:rsid w:val="00901B05"/>
    <w:rsid w:val="00913FE5"/>
    <w:rsid w:val="009413F3"/>
    <w:rsid w:val="009457BA"/>
    <w:rsid w:val="0099110A"/>
    <w:rsid w:val="00993F74"/>
    <w:rsid w:val="009E29CF"/>
    <w:rsid w:val="009E56E2"/>
    <w:rsid w:val="00A32402"/>
    <w:rsid w:val="00AB2715"/>
    <w:rsid w:val="00AE41D7"/>
    <w:rsid w:val="00AF7C70"/>
    <w:rsid w:val="00B01E75"/>
    <w:rsid w:val="00B13A71"/>
    <w:rsid w:val="00B609BA"/>
    <w:rsid w:val="00BB2A3A"/>
    <w:rsid w:val="00BB432C"/>
    <w:rsid w:val="00BD67DD"/>
    <w:rsid w:val="00C04FED"/>
    <w:rsid w:val="00C12B92"/>
    <w:rsid w:val="00C4199F"/>
    <w:rsid w:val="00C4439A"/>
    <w:rsid w:val="00CB1E67"/>
    <w:rsid w:val="00CE3638"/>
    <w:rsid w:val="00D2054D"/>
    <w:rsid w:val="00D31568"/>
    <w:rsid w:val="00D379C9"/>
    <w:rsid w:val="00D96A91"/>
    <w:rsid w:val="00DA2E41"/>
    <w:rsid w:val="00DC1898"/>
    <w:rsid w:val="00DC4048"/>
    <w:rsid w:val="00DD2934"/>
    <w:rsid w:val="00DE08AC"/>
    <w:rsid w:val="00DF3A9F"/>
    <w:rsid w:val="00E51628"/>
    <w:rsid w:val="00EA6BE1"/>
    <w:rsid w:val="00F00255"/>
    <w:rsid w:val="00F04662"/>
    <w:rsid w:val="00F064B2"/>
    <w:rsid w:val="00F427C1"/>
    <w:rsid w:val="00F52988"/>
    <w:rsid w:val="00F54630"/>
    <w:rsid w:val="00FA4CD4"/>
    <w:rsid w:val="00FB1740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51DD0"/>
  <w15:chartTrackingRefBased/>
  <w15:docId w15:val="{81E031BA-704A-4E94-8451-55FFD71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255"/>
  </w:style>
  <w:style w:type="paragraph" w:styleId="a5">
    <w:name w:val="footer"/>
    <w:basedOn w:val="a"/>
    <w:link w:val="a6"/>
    <w:uiPriority w:val="99"/>
    <w:unhideWhenUsed/>
    <w:rsid w:val="00F0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255"/>
  </w:style>
  <w:style w:type="paragraph" w:styleId="a7">
    <w:name w:val="Closing"/>
    <w:basedOn w:val="a"/>
    <w:link w:val="a8"/>
    <w:rsid w:val="00482AA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2A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koyama@east.cts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ma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安弘</dc:creator>
  <cp:keywords/>
  <dc:description/>
  <cp:lastModifiedBy>k</cp:lastModifiedBy>
  <cp:revision>11</cp:revision>
  <cp:lastPrinted>2022-04-23T07:48:00Z</cp:lastPrinted>
  <dcterms:created xsi:type="dcterms:W3CDTF">2022-07-28T09:57:00Z</dcterms:created>
  <dcterms:modified xsi:type="dcterms:W3CDTF">2022-08-23T08:03:00Z</dcterms:modified>
</cp:coreProperties>
</file>